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1534" w14:textId="77777777" w:rsidR="000967DE" w:rsidRPr="000967DE" w:rsidRDefault="000967DE" w:rsidP="000967DE">
      <w:pPr>
        <w:rPr>
          <w:b/>
          <w:bCs/>
        </w:rPr>
      </w:pPr>
      <w:r w:rsidRPr="000967DE">
        <w:rPr>
          <w:b/>
          <w:bCs/>
        </w:rPr>
        <w:t>Financial Literacy – Business and Personal</w:t>
      </w:r>
    </w:p>
    <w:p w14:paraId="27B31541" w14:textId="77777777" w:rsidR="000967DE" w:rsidRPr="000967DE" w:rsidRDefault="000967DE" w:rsidP="000967DE">
      <w:pPr>
        <w:rPr>
          <w:b/>
          <w:bCs/>
        </w:rPr>
      </w:pPr>
      <w:r w:rsidRPr="000967DE">
        <w:rPr>
          <w:b/>
          <w:bCs/>
        </w:rPr>
        <w:t>94 Courses Total</w:t>
      </w:r>
    </w:p>
    <w:p w14:paraId="1C431C48" w14:textId="77777777" w:rsidR="000967DE" w:rsidRPr="000967DE" w:rsidRDefault="000967DE" w:rsidP="000967DE">
      <w:r w:rsidRPr="000967DE">
        <w:pict w14:anchorId="460BCEB3">
          <v:rect id="_x0000_i1086" style="width:0;height:1.5pt" o:hralign="center" o:hrstd="t" o:hr="t" fillcolor="#a0a0a0" stroked="f"/>
        </w:pict>
      </w:r>
    </w:p>
    <w:p w14:paraId="55A0BC70" w14:textId="77777777" w:rsidR="000967DE" w:rsidRPr="000967DE" w:rsidRDefault="000967DE" w:rsidP="000967DE">
      <w:pPr>
        <w:rPr>
          <w:b/>
          <w:bCs/>
        </w:rPr>
      </w:pPr>
      <w:r w:rsidRPr="000967DE">
        <w:rPr>
          <w:b/>
          <w:bCs/>
        </w:rPr>
        <w:t>Accounting &amp; Bookkeeping</w:t>
      </w:r>
    </w:p>
    <w:p w14:paraId="1269FD11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Accounting Basics</w:t>
      </w:r>
    </w:p>
    <w:p w14:paraId="071E29A1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Accounting for Inventory</w:t>
      </w:r>
    </w:p>
    <w:p w14:paraId="2B2FBEA9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Accounting for the Charity Sector</w:t>
      </w:r>
    </w:p>
    <w:p w14:paraId="61B22392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Adult Literacy Mathematics: Building Number Operations</w:t>
      </w:r>
    </w:p>
    <w:p w14:paraId="0A0B9180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Adult Literacy Mathematics: Decimals and Fractions</w:t>
      </w:r>
    </w:p>
    <w:p w14:paraId="78D99FD5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Adult Literacy Mathematics: Foundational Numeracy</w:t>
      </w:r>
    </w:p>
    <w:p w14:paraId="4FD5A165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Adult Literacy Mathematics: Fractions and Decimal Conversions</w:t>
      </w:r>
    </w:p>
    <w:p w14:paraId="519D72A3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Adult Literacy Mathematics: Mastering Operations &amp; Measurement</w:t>
      </w:r>
    </w:p>
    <w:p w14:paraId="2043B3FA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Adult Literacy Mathematics: Ratios and Statistics</w:t>
      </w:r>
    </w:p>
    <w:p w14:paraId="605C52B6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Basic Accounting Concepts</w:t>
      </w:r>
    </w:p>
    <w:p w14:paraId="50DE089A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Essential Bookkeeping Skills</w:t>
      </w:r>
    </w:p>
    <w:p w14:paraId="70FCD8C7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Financial Accounting Basics</w:t>
      </w:r>
    </w:p>
    <w:p w14:paraId="2F154C85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Fundamentals of Financial Accounting</w:t>
      </w:r>
    </w:p>
    <w:p w14:paraId="5F255877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How to Use a Purchase Ledger</w:t>
      </w:r>
    </w:p>
    <w:p w14:paraId="36BFB861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Introduction to Bookkeeping and Accounting Methods</w:t>
      </w:r>
    </w:p>
    <w:p w14:paraId="74113155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Introduction to Business Accounting</w:t>
      </w:r>
    </w:p>
    <w:p w14:paraId="529E90C0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Introduction to Financial Accounting</w:t>
      </w:r>
    </w:p>
    <w:p w14:paraId="2823EDCB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Purchase Ledger Management</w:t>
      </w:r>
    </w:p>
    <w:p w14:paraId="056648A3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SAP Financial Accounting (FI) – Essential Concepts</w:t>
      </w:r>
    </w:p>
    <w:p w14:paraId="3FFD380F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The Accounting Cycle and Financial Statements</w:t>
      </w:r>
    </w:p>
    <w:p w14:paraId="705C5CAE" w14:textId="77777777" w:rsidR="000967DE" w:rsidRPr="000967DE" w:rsidRDefault="000967DE" w:rsidP="000967DE">
      <w:pPr>
        <w:numPr>
          <w:ilvl w:val="0"/>
          <w:numId w:val="1"/>
        </w:numPr>
      </w:pPr>
      <w:r w:rsidRPr="000967DE">
        <w:t>The Accounting Principles and Assumptions Made Easy</w:t>
      </w:r>
    </w:p>
    <w:p w14:paraId="225C791F" w14:textId="77777777" w:rsidR="000967DE" w:rsidRPr="000967DE" w:rsidRDefault="000967DE" w:rsidP="000967DE">
      <w:r w:rsidRPr="000967DE">
        <w:pict w14:anchorId="4E058DA8">
          <v:rect id="_x0000_i1087" style="width:0;height:1.5pt" o:hralign="center" o:hrstd="t" o:hr="t" fillcolor="#a0a0a0" stroked="f"/>
        </w:pict>
      </w:r>
    </w:p>
    <w:p w14:paraId="509F621E" w14:textId="77777777" w:rsidR="000967DE" w:rsidRPr="000967DE" w:rsidRDefault="000967DE" w:rsidP="000967DE">
      <w:pPr>
        <w:rPr>
          <w:b/>
          <w:bCs/>
        </w:rPr>
      </w:pPr>
      <w:r w:rsidRPr="000967DE">
        <w:rPr>
          <w:b/>
          <w:bCs/>
        </w:rPr>
        <w:lastRenderedPageBreak/>
        <w:t>Business Finance &amp; Corporate Finance</w:t>
      </w:r>
    </w:p>
    <w:p w14:paraId="0D83FA29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Accounts Payable Management</w:t>
      </w:r>
    </w:p>
    <w:p w14:paraId="1B20A188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Accounts Receivable Management</w:t>
      </w:r>
    </w:p>
    <w:p w14:paraId="4DE19F72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An Overview of Corporate Finance</w:t>
      </w:r>
    </w:p>
    <w:p w14:paraId="63AEA55D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Basics of Corporate Finance</w:t>
      </w:r>
    </w:p>
    <w:p w14:paraId="3E0ACF88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Basics of Finance and Accounting</w:t>
      </w:r>
    </w:p>
    <w:p w14:paraId="3FC859B7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Cash Flow Management Basics</w:t>
      </w:r>
    </w:p>
    <w:p w14:paraId="04269BFF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Cloud Financial Management (FinOps) Training and Certification</w:t>
      </w:r>
    </w:p>
    <w:p w14:paraId="583B494C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Core Excel Skills for Accountants and Financial Professionals</w:t>
      </w:r>
    </w:p>
    <w:p w14:paraId="7577C345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Financial Management for Business Managers</w:t>
      </w:r>
    </w:p>
    <w:p w14:paraId="0E8B2608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Fundamentals of Credit Control</w:t>
      </w:r>
    </w:p>
    <w:p w14:paraId="0B3EAD0B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Getting Started with QuickBooks Desktop 2023</w:t>
      </w:r>
    </w:p>
    <w:p w14:paraId="7E8131F2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Intermediate Finance</w:t>
      </w:r>
    </w:p>
    <w:p w14:paraId="3D65FE89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Introduction to Business Finance</w:t>
      </w:r>
    </w:p>
    <w:p w14:paraId="0CE29DB9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Introduction to Corporate Finance</w:t>
      </w:r>
    </w:p>
    <w:p w14:paraId="6CC96E6A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Introduction to Finance</w:t>
      </w:r>
    </w:p>
    <w:p w14:paraId="069DB8CB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Introduction to Finance and Financial Analysis</w:t>
      </w:r>
    </w:p>
    <w:p w14:paraId="6BC706F4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Introduction to International Financial Institutions</w:t>
      </w:r>
    </w:p>
    <w:p w14:paraId="4D62BC38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Introduction to Private Equity Deal Making</w:t>
      </w:r>
    </w:p>
    <w:p w14:paraId="5FDB9AAA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Managing Corporate Finance in a Financial Downturn</w:t>
      </w:r>
    </w:p>
    <w:p w14:paraId="06C9624C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Mastering Cash Flow Management</w:t>
      </w:r>
    </w:p>
    <w:p w14:paraId="76CCBEB8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SAP FICO – Financial Accounting &amp; Cost Controlling</w:t>
      </w:r>
    </w:p>
    <w:p w14:paraId="27BD9321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Succession Planning for Business Owners</w:t>
      </w:r>
    </w:p>
    <w:p w14:paraId="2EC21D40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The Basics of Business Budgeting</w:t>
      </w:r>
    </w:p>
    <w:p w14:paraId="67E8E5EE" w14:textId="77777777" w:rsidR="000967DE" w:rsidRPr="000967DE" w:rsidRDefault="000967DE" w:rsidP="000967DE">
      <w:pPr>
        <w:numPr>
          <w:ilvl w:val="0"/>
          <w:numId w:val="2"/>
        </w:numPr>
      </w:pPr>
      <w:r w:rsidRPr="000967DE">
        <w:t>Understanding Business Financial Planning</w:t>
      </w:r>
    </w:p>
    <w:p w14:paraId="6CC9D8D0" w14:textId="77777777" w:rsidR="000967DE" w:rsidRPr="000967DE" w:rsidRDefault="000967DE" w:rsidP="000967DE">
      <w:r w:rsidRPr="000967DE">
        <w:pict w14:anchorId="46183DB3">
          <v:rect id="_x0000_i1088" style="width:0;height:1.5pt" o:hralign="center" o:hrstd="t" o:hr="t" fillcolor="#a0a0a0" stroked="f"/>
        </w:pict>
      </w:r>
    </w:p>
    <w:p w14:paraId="168F9F59" w14:textId="77777777" w:rsidR="000967DE" w:rsidRPr="000967DE" w:rsidRDefault="000967DE" w:rsidP="000967DE">
      <w:pPr>
        <w:rPr>
          <w:b/>
          <w:bCs/>
        </w:rPr>
      </w:pPr>
      <w:r w:rsidRPr="000967DE">
        <w:rPr>
          <w:b/>
          <w:bCs/>
        </w:rPr>
        <w:lastRenderedPageBreak/>
        <w:t>Digital Literacy &amp; Fintech</w:t>
      </w:r>
    </w:p>
    <w:p w14:paraId="1EE0CF82" w14:textId="77777777" w:rsidR="000967DE" w:rsidRPr="000967DE" w:rsidRDefault="000967DE" w:rsidP="000967DE">
      <w:pPr>
        <w:numPr>
          <w:ilvl w:val="0"/>
          <w:numId w:val="3"/>
        </w:numPr>
      </w:pPr>
      <w:r w:rsidRPr="000967DE">
        <w:t>Basics of Financial Technology (Fintech)</w:t>
      </w:r>
    </w:p>
    <w:p w14:paraId="31856E37" w14:textId="77777777" w:rsidR="000967DE" w:rsidRPr="000967DE" w:rsidRDefault="000967DE" w:rsidP="000967DE">
      <w:pPr>
        <w:numPr>
          <w:ilvl w:val="0"/>
          <w:numId w:val="3"/>
        </w:numPr>
      </w:pPr>
      <w:r w:rsidRPr="000967DE">
        <w:t>Diploma in Global Digital Literacy</w:t>
      </w:r>
    </w:p>
    <w:p w14:paraId="66E21277" w14:textId="77777777" w:rsidR="000967DE" w:rsidRPr="000967DE" w:rsidRDefault="000967DE" w:rsidP="000967DE">
      <w:pPr>
        <w:numPr>
          <w:ilvl w:val="0"/>
          <w:numId w:val="3"/>
        </w:numPr>
      </w:pPr>
      <w:r w:rsidRPr="000967DE">
        <w:t>Global Digital Literacy</w:t>
      </w:r>
    </w:p>
    <w:p w14:paraId="09EB3AF2" w14:textId="77777777" w:rsidR="000967DE" w:rsidRPr="000967DE" w:rsidRDefault="000967DE" w:rsidP="000967DE">
      <w:r w:rsidRPr="000967DE">
        <w:pict w14:anchorId="2B03C370">
          <v:rect id="_x0000_i1089" style="width:0;height:1.5pt" o:hralign="center" o:hrstd="t" o:hr="t" fillcolor="#a0a0a0" stroked="f"/>
        </w:pict>
      </w:r>
    </w:p>
    <w:p w14:paraId="204115FB" w14:textId="77777777" w:rsidR="000967DE" w:rsidRPr="000967DE" w:rsidRDefault="000967DE" w:rsidP="000967DE">
      <w:pPr>
        <w:rPr>
          <w:b/>
          <w:bCs/>
        </w:rPr>
      </w:pPr>
      <w:r w:rsidRPr="000967DE">
        <w:rPr>
          <w:b/>
          <w:bCs/>
        </w:rPr>
        <w:t>Economics &amp; Global Markets</w:t>
      </w:r>
    </w:p>
    <w:p w14:paraId="7BF4FD45" w14:textId="77777777" w:rsidR="000967DE" w:rsidRPr="000967DE" w:rsidRDefault="000967DE" w:rsidP="000967DE">
      <w:pPr>
        <w:numPr>
          <w:ilvl w:val="0"/>
          <w:numId w:val="4"/>
        </w:numPr>
      </w:pPr>
      <w:r w:rsidRPr="000967DE">
        <w:t>Introduction to Banking</w:t>
      </w:r>
    </w:p>
    <w:p w14:paraId="00A53E06" w14:textId="77777777" w:rsidR="000967DE" w:rsidRPr="000967DE" w:rsidRDefault="000967DE" w:rsidP="000967DE">
      <w:pPr>
        <w:numPr>
          <w:ilvl w:val="0"/>
          <w:numId w:val="4"/>
        </w:numPr>
      </w:pPr>
      <w:r w:rsidRPr="000967DE">
        <w:t>Introduction to Profitability Analytics</w:t>
      </w:r>
    </w:p>
    <w:p w14:paraId="5E492CB1" w14:textId="77777777" w:rsidR="000967DE" w:rsidRPr="000967DE" w:rsidRDefault="000967DE" w:rsidP="000967DE">
      <w:pPr>
        <w:numPr>
          <w:ilvl w:val="0"/>
          <w:numId w:val="4"/>
        </w:numPr>
      </w:pPr>
      <w:r w:rsidRPr="000967DE">
        <w:t>The Complete Assets-Based Company Valuation Guide</w:t>
      </w:r>
    </w:p>
    <w:p w14:paraId="38446B34" w14:textId="77777777" w:rsidR="000967DE" w:rsidRPr="000967DE" w:rsidRDefault="000967DE" w:rsidP="000967DE">
      <w:pPr>
        <w:numPr>
          <w:ilvl w:val="0"/>
          <w:numId w:val="4"/>
        </w:numPr>
      </w:pPr>
      <w:r w:rsidRPr="000967DE">
        <w:t>The Complete Discounted Cash Flow Company Valuation Guide</w:t>
      </w:r>
    </w:p>
    <w:p w14:paraId="33D17438" w14:textId="77777777" w:rsidR="000967DE" w:rsidRPr="000967DE" w:rsidRDefault="000967DE" w:rsidP="000967DE">
      <w:pPr>
        <w:numPr>
          <w:ilvl w:val="0"/>
          <w:numId w:val="4"/>
        </w:numPr>
      </w:pPr>
      <w:r w:rsidRPr="000967DE">
        <w:t>Understanding Global Economics</w:t>
      </w:r>
    </w:p>
    <w:p w14:paraId="05646961" w14:textId="77777777" w:rsidR="000967DE" w:rsidRPr="000967DE" w:rsidRDefault="000967DE" w:rsidP="000967DE">
      <w:pPr>
        <w:numPr>
          <w:ilvl w:val="0"/>
          <w:numId w:val="4"/>
        </w:numPr>
      </w:pPr>
      <w:r w:rsidRPr="000967DE">
        <w:t>Understanding the Inner Workings of the Economy</w:t>
      </w:r>
    </w:p>
    <w:p w14:paraId="782B6A54" w14:textId="77777777" w:rsidR="000967DE" w:rsidRPr="000967DE" w:rsidRDefault="000967DE" w:rsidP="000967DE">
      <w:r w:rsidRPr="000967DE">
        <w:pict w14:anchorId="4A6D5722">
          <v:rect id="_x0000_i1090" style="width:0;height:1.5pt" o:hralign="center" o:hrstd="t" o:hr="t" fillcolor="#a0a0a0" stroked="f"/>
        </w:pict>
      </w:r>
    </w:p>
    <w:p w14:paraId="349B0C48" w14:textId="77777777" w:rsidR="000967DE" w:rsidRPr="000967DE" w:rsidRDefault="000967DE" w:rsidP="000967DE">
      <w:pPr>
        <w:rPr>
          <w:b/>
          <w:bCs/>
        </w:rPr>
      </w:pPr>
      <w:r w:rsidRPr="000967DE">
        <w:rPr>
          <w:b/>
          <w:bCs/>
        </w:rPr>
        <w:t>Financial Analysis &amp; Reporting</w:t>
      </w:r>
    </w:p>
    <w:p w14:paraId="3B32F20F" w14:textId="77777777" w:rsidR="000967DE" w:rsidRPr="000967DE" w:rsidRDefault="000967DE" w:rsidP="000967DE">
      <w:pPr>
        <w:numPr>
          <w:ilvl w:val="0"/>
          <w:numId w:val="5"/>
        </w:numPr>
      </w:pPr>
      <w:r w:rsidRPr="000967DE">
        <w:t>Basic Concepts of Financial Analysis</w:t>
      </w:r>
    </w:p>
    <w:p w14:paraId="2C7D035D" w14:textId="77777777" w:rsidR="000967DE" w:rsidRPr="000967DE" w:rsidRDefault="000967DE" w:rsidP="000967DE">
      <w:pPr>
        <w:numPr>
          <w:ilvl w:val="0"/>
          <w:numId w:val="5"/>
        </w:numPr>
      </w:pPr>
      <w:r w:rsidRPr="000967DE">
        <w:t>Beginner Financial Statements</w:t>
      </w:r>
    </w:p>
    <w:p w14:paraId="52F6DF6D" w14:textId="77777777" w:rsidR="000967DE" w:rsidRPr="000967DE" w:rsidRDefault="000967DE" w:rsidP="000967DE">
      <w:pPr>
        <w:numPr>
          <w:ilvl w:val="0"/>
          <w:numId w:val="5"/>
        </w:numPr>
      </w:pPr>
      <w:r w:rsidRPr="000967DE">
        <w:t>Financial Statement Analysis &amp; Reporting</w:t>
      </w:r>
    </w:p>
    <w:p w14:paraId="63E62DDD" w14:textId="77777777" w:rsidR="000967DE" w:rsidRPr="000967DE" w:rsidRDefault="000967DE" w:rsidP="000967DE">
      <w:pPr>
        <w:numPr>
          <w:ilvl w:val="0"/>
          <w:numId w:val="5"/>
        </w:numPr>
      </w:pPr>
      <w:r w:rsidRPr="000967DE">
        <w:t>Financial Statement Analysis: Accounting Ratios &amp; Analytical Strategy</w:t>
      </w:r>
    </w:p>
    <w:p w14:paraId="107A6C40" w14:textId="77777777" w:rsidR="000967DE" w:rsidRPr="000967DE" w:rsidRDefault="000967DE" w:rsidP="000967DE">
      <w:pPr>
        <w:numPr>
          <w:ilvl w:val="0"/>
          <w:numId w:val="5"/>
        </w:numPr>
      </w:pPr>
      <w:r w:rsidRPr="000967DE">
        <w:t>Mastering Financial Statement Analysis</w:t>
      </w:r>
    </w:p>
    <w:p w14:paraId="43979B7B" w14:textId="77777777" w:rsidR="000967DE" w:rsidRPr="000967DE" w:rsidRDefault="000967DE" w:rsidP="000967DE">
      <w:pPr>
        <w:numPr>
          <w:ilvl w:val="0"/>
          <w:numId w:val="5"/>
        </w:numPr>
      </w:pPr>
      <w:r w:rsidRPr="000967DE">
        <w:t>Presenting Financial Information – Making the Numbers Talk</w:t>
      </w:r>
    </w:p>
    <w:p w14:paraId="2A349B6C" w14:textId="77777777" w:rsidR="000967DE" w:rsidRPr="000967DE" w:rsidRDefault="000967DE" w:rsidP="000967DE">
      <w:pPr>
        <w:numPr>
          <w:ilvl w:val="0"/>
          <w:numId w:val="5"/>
        </w:numPr>
      </w:pPr>
      <w:r w:rsidRPr="000967DE">
        <w:t>Understanding Financial Analysis</w:t>
      </w:r>
    </w:p>
    <w:p w14:paraId="3F3B3AA1" w14:textId="77777777" w:rsidR="000967DE" w:rsidRPr="000967DE" w:rsidRDefault="000967DE" w:rsidP="000967DE">
      <w:r w:rsidRPr="000967DE">
        <w:pict w14:anchorId="5FB49D13">
          <v:rect id="_x0000_i1091" style="width:0;height:1.5pt" o:hralign="center" o:hrstd="t" o:hr="t" fillcolor="#a0a0a0" stroked="f"/>
        </w:pict>
      </w:r>
    </w:p>
    <w:p w14:paraId="5E44F566" w14:textId="77777777" w:rsidR="000967DE" w:rsidRPr="000967DE" w:rsidRDefault="000967DE" w:rsidP="000967DE">
      <w:pPr>
        <w:rPr>
          <w:b/>
          <w:bCs/>
        </w:rPr>
      </w:pPr>
      <w:r w:rsidRPr="000967DE">
        <w:rPr>
          <w:b/>
          <w:bCs/>
        </w:rPr>
        <w:t>Financial Management &amp; Planning</w:t>
      </w:r>
    </w:p>
    <w:p w14:paraId="16872BC4" w14:textId="77777777" w:rsidR="000967DE" w:rsidRPr="000967DE" w:rsidRDefault="000967DE" w:rsidP="000967DE">
      <w:pPr>
        <w:numPr>
          <w:ilvl w:val="0"/>
          <w:numId w:val="6"/>
        </w:numPr>
      </w:pPr>
      <w:r w:rsidRPr="000967DE">
        <w:t>Basics of Financial Management</w:t>
      </w:r>
    </w:p>
    <w:p w14:paraId="5AA6AC48" w14:textId="77777777" w:rsidR="000967DE" w:rsidRPr="000967DE" w:rsidRDefault="000967DE" w:rsidP="000967DE">
      <w:pPr>
        <w:numPr>
          <w:ilvl w:val="0"/>
          <w:numId w:val="6"/>
        </w:numPr>
      </w:pPr>
      <w:r w:rsidRPr="000967DE">
        <w:t>Debt Management and Financial Planning</w:t>
      </w:r>
    </w:p>
    <w:p w14:paraId="472C3B32" w14:textId="77777777" w:rsidR="000967DE" w:rsidRPr="000967DE" w:rsidRDefault="000967DE" w:rsidP="000967DE">
      <w:pPr>
        <w:numPr>
          <w:ilvl w:val="0"/>
          <w:numId w:val="6"/>
        </w:numPr>
      </w:pPr>
      <w:r w:rsidRPr="000967DE">
        <w:t>Diploma in Financial Management for Managers</w:t>
      </w:r>
    </w:p>
    <w:p w14:paraId="06E7BC5E" w14:textId="77777777" w:rsidR="000967DE" w:rsidRPr="000967DE" w:rsidRDefault="000967DE" w:rsidP="000967DE">
      <w:pPr>
        <w:numPr>
          <w:ilvl w:val="0"/>
          <w:numId w:val="6"/>
        </w:numPr>
      </w:pPr>
      <w:r w:rsidRPr="000967DE">
        <w:lastRenderedPageBreak/>
        <w:t>Financial Funds</w:t>
      </w:r>
    </w:p>
    <w:p w14:paraId="03321567" w14:textId="77777777" w:rsidR="000967DE" w:rsidRPr="000967DE" w:rsidRDefault="000967DE" w:rsidP="000967DE">
      <w:pPr>
        <w:numPr>
          <w:ilvl w:val="0"/>
          <w:numId w:val="6"/>
        </w:numPr>
      </w:pPr>
      <w:r w:rsidRPr="000967DE">
        <w:t>Financial Skills for Farmers</w:t>
      </w:r>
    </w:p>
    <w:p w14:paraId="336BCD30" w14:textId="77777777" w:rsidR="000967DE" w:rsidRPr="000967DE" w:rsidRDefault="000967DE" w:rsidP="000967DE">
      <w:pPr>
        <w:numPr>
          <w:ilvl w:val="0"/>
          <w:numId w:val="6"/>
        </w:numPr>
      </w:pPr>
      <w:r w:rsidRPr="000967DE">
        <w:t>Financial Strategies: Budgeting, Investing, and Risk Management</w:t>
      </w:r>
    </w:p>
    <w:p w14:paraId="49AB69D4" w14:textId="77777777" w:rsidR="000967DE" w:rsidRPr="000967DE" w:rsidRDefault="000967DE" w:rsidP="000967DE">
      <w:pPr>
        <w:numPr>
          <w:ilvl w:val="0"/>
          <w:numId w:val="6"/>
        </w:numPr>
      </w:pPr>
      <w:r w:rsidRPr="000967DE">
        <w:t>Financial Wellness: Personal Cash Flow Management</w:t>
      </w:r>
    </w:p>
    <w:p w14:paraId="5007CE1F" w14:textId="7831AE81" w:rsidR="000967DE" w:rsidRPr="000967DE" w:rsidRDefault="000967DE" w:rsidP="000967DE">
      <w:pPr>
        <w:numPr>
          <w:ilvl w:val="0"/>
          <w:numId w:val="6"/>
        </w:numPr>
      </w:pPr>
      <w:r w:rsidRPr="000967DE">
        <w:t>Introduction to Retirement</w:t>
      </w:r>
      <w:r>
        <w:t xml:space="preserve"> and</w:t>
      </w:r>
      <w:r w:rsidRPr="000967DE">
        <w:t xml:space="preserve"> Financial Planning</w:t>
      </w:r>
    </w:p>
    <w:p w14:paraId="567B4883" w14:textId="77777777" w:rsidR="000967DE" w:rsidRPr="000967DE" w:rsidRDefault="000967DE" w:rsidP="000967DE">
      <w:pPr>
        <w:numPr>
          <w:ilvl w:val="0"/>
          <w:numId w:val="6"/>
        </w:numPr>
      </w:pPr>
      <w:r w:rsidRPr="000967DE">
        <w:t>Mastering HR Budget: Strategic Financial Planning for Professionals</w:t>
      </w:r>
    </w:p>
    <w:p w14:paraId="5299ADD8" w14:textId="77777777" w:rsidR="000967DE" w:rsidRPr="000967DE" w:rsidRDefault="000967DE" w:rsidP="000967DE">
      <w:pPr>
        <w:numPr>
          <w:ilvl w:val="0"/>
          <w:numId w:val="6"/>
        </w:numPr>
      </w:pPr>
      <w:r w:rsidRPr="000967DE">
        <w:t>Understanding Cash and Fund Flow Concepts</w:t>
      </w:r>
    </w:p>
    <w:p w14:paraId="6CAF12A7" w14:textId="77777777" w:rsidR="000967DE" w:rsidRPr="000967DE" w:rsidRDefault="000967DE" w:rsidP="000967DE">
      <w:r w:rsidRPr="000967DE">
        <w:pict w14:anchorId="2EFAC70F">
          <v:rect id="_x0000_i1092" style="width:0;height:1.5pt" o:hralign="center" o:hrstd="t" o:hr="t" fillcolor="#a0a0a0" stroked="f"/>
        </w:pict>
      </w:r>
    </w:p>
    <w:p w14:paraId="136B930C" w14:textId="77777777" w:rsidR="000967DE" w:rsidRPr="000967DE" w:rsidRDefault="000967DE" w:rsidP="000967DE">
      <w:pPr>
        <w:rPr>
          <w:b/>
          <w:bCs/>
        </w:rPr>
      </w:pPr>
      <w:r w:rsidRPr="000967DE">
        <w:rPr>
          <w:b/>
          <w:bCs/>
        </w:rPr>
        <w:t>Personal Finance &amp; Consumer Protection</w:t>
      </w:r>
    </w:p>
    <w:p w14:paraId="20F4E8EF" w14:textId="77777777" w:rsidR="000967DE" w:rsidRPr="000967DE" w:rsidRDefault="000967DE" w:rsidP="000967DE">
      <w:pPr>
        <w:numPr>
          <w:ilvl w:val="0"/>
          <w:numId w:val="7"/>
        </w:numPr>
      </w:pPr>
      <w:r w:rsidRPr="000967DE">
        <w:t>An Introduction to Financial Intelligence</w:t>
      </w:r>
    </w:p>
    <w:p w14:paraId="6E98EDCA" w14:textId="77777777" w:rsidR="000967DE" w:rsidRPr="000967DE" w:rsidRDefault="000967DE" w:rsidP="000967DE">
      <w:pPr>
        <w:numPr>
          <w:ilvl w:val="0"/>
          <w:numId w:val="7"/>
        </w:numPr>
      </w:pPr>
      <w:r w:rsidRPr="000967DE">
        <w:t>An Introduction to Personal Finance and Credit</w:t>
      </w:r>
    </w:p>
    <w:p w14:paraId="7BE75DD5" w14:textId="77777777" w:rsidR="000967DE" w:rsidRPr="000967DE" w:rsidRDefault="000967DE" w:rsidP="000967DE">
      <w:pPr>
        <w:numPr>
          <w:ilvl w:val="0"/>
          <w:numId w:val="7"/>
        </w:numPr>
      </w:pPr>
      <w:r w:rsidRPr="000967DE">
        <w:t>Basic Financial Life Skills</w:t>
      </w:r>
    </w:p>
    <w:p w14:paraId="7607B387" w14:textId="77777777" w:rsidR="000967DE" w:rsidRPr="000967DE" w:rsidRDefault="000967DE" w:rsidP="000967DE">
      <w:pPr>
        <w:numPr>
          <w:ilvl w:val="0"/>
          <w:numId w:val="7"/>
        </w:numPr>
      </w:pPr>
      <w:r w:rsidRPr="000967DE">
        <w:t>Becoming a Professional Personal Finance Advisor</w:t>
      </w:r>
    </w:p>
    <w:p w14:paraId="207F4BB0" w14:textId="77777777" w:rsidR="000967DE" w:rsidRPr="000967DE" w:rsidRDefault="000967DE" w:rsidP="000967DE">
      <w:pPr>
        <w:numPr>
          <w:ilvl w:val="0"/>
          <w:numId w:val="7"/>
        </w:numPr>
      </w:pPr>
      <w:r w:rsidRPr="000967DE">
        <w:t>Credit Card Debt Management: A Beginner’s Guide</w:t>
      </w:r>
    </w:p>
    <w:p w14:paraId="4E876C56" w14:textId="77777777" w:rsidR="000967DE" w:rsidRPr="000967DE" w:rsidRDefault="000967DE" w:rsidP="000967DE">
      <w:pPr>
        <w:numPr>
          <w:ilvl w:val="0"/>
          <w:numId w:val="7"/>
        </w:numPr>
      </w:pPr>
      <w:r w:rsidRPr="000967DE">
        <w:t>Financial Advisor Roles and Responsibilities</w:t>
      </w:r>
    </w:p>
    <w:p w14:paraId="3C54116F" w14:textId="77777777" w:rsidR="000967DE" w:rsidRPr="000967DE" w:rsidRDefault="000967DE" w:rsidP="000967DE">
      <w:pPr>
        <w:numPr>
          <w:ilvl w:val="0"/>
          <w:numId w:val="7"/>
        </w:numPr>
      </w:pPr>
      <w:r w:rsidRPr="000967DE">
        <w:t>Financial Freedom: A Beginner’s Guide</w:t>
      </w:r>
    </w:p>
    <w:p w14:paraId="002DA246" w14:textId="77777777" w:rsidR="000967DE" w:rsidRPr="000967DE" w:rsidRDefault="000967DE" w:rsidP="000967DE">
      <w:pPr>
        <w:numPr>
          <w:ilvl w:val="0"/>
          <w:numId w:val="7"/>
        </w:numPr>
      </w:pPr>
      <w:r w:rsidRPr="000967DE">
        <w:t>How to Take Control of Your Finances</w:t>
      </w:r>
    </w:p>
    <w:p w14:paraId="71B70DD3" w14:textId="77777777" w:rsidR="000967DE" w:rsidRPr="000967DE" w:rsidRDefault="000967DE" w:rsidP="000967DE">
      <w:pPr>
        <w:numPr>
          <w:ilvl w:val="0"/>
          <w:numId w:val="7"/>
        </w:numPr>
      </w:pPr>
      <w:r w:rsidRPr="000967DE">
        <w:t>Introduction to Managing Your Personal Finance Debts</w:t>
      </w:r>
    </w:p>
    <w:p w14:paraId="169A52EA" w14:textId="77777777" w:rsidR="000967DE" w:rsidRPr="000967DE" w:rsidRDefault="000967DE" w:rsidP="000967DE">
      <w:pPr>
        <w:numPr>
          <w:ilvl w:val="0"/>
          <w:numId w:val="7"/>
        </w:numPr>
      </w:pPr>
      <w:r w:rsidRPr="000967DE">
        <w:t>Introduction to Personal Finance Management and Wealth Building</w:t>
      </w:r>
    </w:p>
    <w:p w14:paraId="396B953A" w14:textId="77777777" w:rsidR="000967DE" w:rsidRPr="000967DE" w:rsidRDefault="000967DE" w:rsidP="000967DE">
      <w:pPr>
        <w:numPr>
          <w:ilvl w:val="0"/>
          <w:numId w:val="7"/>
        </w:numPr>
      </w:pPr>
      <w:r w:rsidRPr="000967DE">
        <w:t>Practical Lessons on Personal Finance</w:t>
      </w:r>
    </w:p>
    <w:p w14:paraId="6F48B114" w14:textId="77777777" w:rsidR="000967DE" w:rsidRPr="000967DE" w:rsidRDefault="000967DE" w:rsidP="000967DE">
      <w:pPr>
        <w:numPr>
          <w:ilvl w:val="0"/>
          <w:numId w:val="7"/>
        </w:numPr>
      </w:pPr>
      <w:r w:rsidRPr="000967DE">
        <w:t>Protect Yourself from Identity Theft</w:t>
      </w:r>
    </w:p>
    <w:p w14:paraId="52BE3264" w14:textId="77777777" w:rsidR="000967DE" w:rsidRPr="000967DE" w:rsidRDefault="000967DE" w:rsidP="000967DE">
      <w:r w:rsidRPr="000967DE">
        <w:pict w14:anchorId="65B3462A">
          <v:rect id="_x0000_i1093" style="width:0;height:1.5pt" o:hralign="center" o:hrstd="t" o:hr="t" fillcolor="#a0a0a0" stroked="f"/>
        </w:pict>
      </w:r>
    </w:p>
    <w:p w14:paraId="65A01658" w14:textId="77777777" w:rsidR="000967DE" w:rsidRPr="000967DE" w:rsidRDefault="000967DE" w:rsidP="000967DE">
      <w:pPr>
        <w:rPr>
          <w:b/>
          <w:bCs/>
        </w:rPr>
      </w:pPr>
      <w:r w:rsidRPr="000967DE">
        <w:rPr>
          <w:b/>
          <w:bCs/>
        </w:rPr>
        <w:t>Regulations, Compliance &amp; Anti</w:t>
      </w:r>
      <w:r w:rsidRPr="000967DE">
        <w:rPr>
          <w:b/>
          <w:bCs/>
        </w:rPr>
        <w:noBreakHyphen/>
        <w:t>Money Laundering</w:t>
      </w:r>
    </w:p>
    <w:p w14:paraId="49861D03" w14:textId="77777777" w:rsidR="000967DE" w:rsidRPr="000967DE" w:rsidRDefault="000967DE" w:rsidP="000967DE">
      <w:pPr>
        <w:numPr>
          <w:ilvl w:val="0"/>
          <w:numId w:val="8"/>
        </w:numPr>
      </w:pPr>
      <w:r w:rsidRPr="000967DE">
        <w:t>Basics of Value-Added Tax</w:t>
      </w:r>
    </w:p>
    <w:p w14:paraId="3913DD46" w14:textId="77777777" w:rsidR="000967DE" w:rsidRPr="000967DE" w:rsidRDefault="000967DE" w:rsidP="000967DE">
      <w:pPr>
        <w:numPr>
          <w:ilvl w:val="0"/>
          <w:numId w:val="8"/>
        </w:numPr>
      </w:pPr>
      <w:r w:rsidRPr="000967DE">
        <w:t>Pension Consulting: Strategies and Compliance</w:t>
      </w:r>
    </w:p>
    <w:p w14:paraId="4A1C9075" w14:textId="77777777" w:rsidR="000967DE" w:rsidRPr="000967DE" w:rsidRDefault="000967DE" w:rsidP="000967DE">
      <w:pPr>
        <w:numPr>
          <w:ilvl w:val="0"/>
          <w:numId w:val="8"/>
        </w:numPr>
      </w:pPr>
      <w:r w:rsidRPr="000967DE">
        <w:t>Tax Accounting Systems and Administration</w:t>
      </w:r>
    </w:p>
    <w:p w14:paraId="44DEC407" w14:textId="77777777" w:rsidR="000967DE" w:rsidRPr="000967DE" w:rsidRDefault="000967DE" w:rsidP="000967DE">
      <w:pPr>
        <w:numPr>
          <w:ilvl w:val="0"/>
          <w:numId w:val="8"/>
        </w:numPr>
      </w:pPr>
      <w:r w:rsidRPr="000967DE">
        <w:lastRenderedPageBreak/>
        <w:t xml:space="preserve">The Fundamental Principles </w:t>
      </w:r>
      <w:proofErr w:type="gramStart"/>
      <w:r w:rsidRPr="000967DE">
        <w:t>to</w:t>
      </w:r>
      <w:proofErr w:type="gramEnd"/>
      <w:r w:rsidRPr="000967DE">
        <w:t xml:space="preserve"> Anti Money Laundering</w:t>
      </w:r>
    </w:p>
    <w:p w14:paraId="3365CE56" w14:textId="25007291" w:rsidR="000967DE" w:rsidRDefault="000967DE">
      <w:r>
        <w:t xml:space="preserve"> </w:t>
      </w:r>
    </w:p>
    <w:sectPr w:rsidR="00096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BD5"/>
    <w:multiLevelType w:val="multilevel"/>
    <w:tmpl w:val="DDFE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D5F33"/>
    <w:multiLevelType w:val="multilevel"/>
    <w:tmpl w:val="06D8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771CA"/>
    <w:multiLevelType w:val="multilevel"/>
    <w:tmpl w:val="519A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B240B"/>
    <w:multiLevelType w:val="multilevel"/>
    <w:tmpl w:val="EBE2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5267F"/>
    <w:multiLevelType w:val="multilevel"/>
    <w:tmpl w:val="2F28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F7B28"/>
    <w:multiLevelType w:val="multilevel"/>
    <w:tmpl w:val="F18C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651BD"/>
    <w:multiLevelType w:val="multilevel"/>
    <w:tmpl w:val="F54E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01F90"/>
    <w:multiLevelType w:val="multilevel"/>
    <w:tmpl w:val="41DA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B5245"/>
    <w:multiLevelType w:val="multilevel"/>
    <w:tmpl w:val="AE72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842455">
    <w:abstractNumId w:val="7"/>
  </w:num>
  <w:num w:numId="2" w16cid:durableId="929780873">
    <w:abstractNumId w:val="5"/>
  </w:num>
  <w:num w:numId="3" w16cid:durableId="941572657">
    <w:abstractNumId w:val="6"/>
  </w:num>
  <w:num w:numId="4" w16cid:durableId="863206141">
    <w:abstractNumId w:val="2"/>
  </w:num>
  <w:num w:numId="5" w16cid:durableId="1335764481">
    <w:abstractNumId w:val="0"/>
  </w:num>
  <w:num w:numId="6" w16cid:durableId="541863640">
    <w:abstractNumId w:val="3"/>
  </w:num>
  <w:num w:numId="7" w16cid:durableId="1365138288">
    <w:abstractNumId w:val="8"/>
  </w:num>
  <w:num w:numId="8" w16cid:durableId="310913526">
    <w:abstractNumId w:val="4"/>
  </w:num>
  <w:num w:numId="9" w16cid:durableId="75129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DE"/>
    <w:rsid w:val="000967DE"/>
    <w:rsid w:val="00D6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8703"/>
  <w15:chartTrackingRefBased/>
  <w15:docId w15:val="{822B47D5-C0D9-40D2-8F03-4D1FE988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7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507</Words>
  <Characters>3408</Characters>
  <Application>Microsoft Office Word</Application>
  <DocSecurity>0</DocSecurity>
  <Lines>109</Lines>
  <Paragraphs>103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Torrano</dc:creator>
  <cp:keywords/>
  <dc:description/>
  <cp:lastModifiedBy>Tana Torrano</cp:lastModifiedBy>
  <cp:revision>1</cp:revision>
  <dcterms:created xsi:type="dcterms:W3CDTF">2026-02-15T21:51:00Z</dcterms:created>
  <dcterms:modified xsi:type="dcterms:W3CDTF">2026-02-15T21:54:00Z</dcterms:modified>
</cp:coreProperties>
</file>