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0648" w14:textId="77777777" w:rsidR="00AF555B" w:rsidRPr="00AF555B" w:rsidRDefault="00AF555B" w:rsidP="00AF555B">
      <w:r w:rsidRPr="00AF555B">
        <w:rPr>
          <w:b/>
          <w:bCs/>
        </w:rPr>
        <w:t>Customer Service – Course Catalog</w:t>
      </w:r>
      <w:r w:rsidRPr="00AF555B">
        <w:br/>
        <w:t>23 Courses Total</w:t>
      </w:r>
    </w:p>
    <w:p w14:paraId="394AAEDB" w14:textId="77777777" w:rsidR="00AF555B" w:rsidRPr="00AF555B" w:rsidRDefault="00AF555B" w:rsidP="00AF555B">
      <w:r w:rsidRPr="00AF555B">
        <w:pict w14:anchorId="1FE1827B">
          <v:rect id="_x0000_i1056" style="width:0;height:1.5pt" o:hralign="center" o:hrstd="t" o:hr="t" fillcolor="#a0a0a0" stroked="f"/>
        </w:pict>
      </w:r>
    </w:p>
    <w:p w14:paraId="0122D1F7" w14:textId="77777777" w:rsidR="00AF555B" w:rsidRPr="00AF555B" w:rsidRDefault="00AF555B" w:rsidP="00AF555B">
      <w:r w:rsidRPr="00AF555B">
        <w:rPr>
          <w:b/>
          <w:bCs/>
        </w:rPr>
        <w:t>Basic Level</w:t>
      </w:r>
    </w:p>
    <w:p w14:paraId="2FDDB25E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Basic Telephone Etiquette</w:t>
      </w:r>
    </w:p>
    <w:p w14:paraId="67109E7B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Customer Care Skills and Telephone Etiquette</w:t>
      </w:r>
    </w:p>
    <w:p w14:paraId="039CD454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Customer Service Skills</w:t>
      </w:r>
    </w:p>
    <w:p w14:paraId="328A4B12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Customer Services</w:t>
      </w:r>
    </w:p>
    <w:p w14:paraId="7E6EBFFC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Developing Good Customer Service Skills</w:t>
      </w:r>
    </w:p>
    <w:p w14:paraId="79C82D91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Developing Quality Customer Service Skills</w:t>
      </w:r>
    </w:p>
    <w:p w14:paraId="0F88F9CE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Effective Customer Service Skills</w:t>
      </w:r>
    </w:p>
    <w:p w14:paraId="14E41D7E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English for Customer Service and Call Center</w:t>
      </w:r>
    </w:p>
    <w:p w14:paraId="0E4C3375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Introduction to Customer Service Excellence</w:t>
      </w:r>
    </w:p>
    <w:p w14:paraId="1C5ECA53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Introduction to Sales and Customer Service</w:t>
      </w:r>
    </w:p>
    <w:p w14:paraId="7B849C2E" w14:textId="77777777" w:rsidR="00AF555B" w:rsidRPr="00AF555B" w:rsidRDefault="00AF555B" w:rsidP="00AF555B">
      <w:pPr>
        <w:numPr>
          <w:ilvl w:val="0"/>
          <w:numId w:val="1"/>
        </w:numPr>
      </w:pPr>
      <w:r w:rsidRPr="00AF555B">
        <w:t>Retail Management: Customer Interactions</w:t>
      </w:r>
    </w:p>
    <w:p w14:paraId="29687C3C" w14:textId="77777777" w:rsidR="00AF555B" w:rsidRPr="00AF555B" w:rsidRDefault="00AF555B" w:rsidP="00AF555B">
      <w:r w:rsidRPr="00AF555B">
        <w:pict w14:anchorId="2957727D">
          <v:rect id="_x0000_i1057" style="width:0;height:1.5pt" o:hralign="center" o:hrstd="t" o:hr="t" fillcolor="#a0a0a0" stroked="f"/>
        </w:pict>
      </w:r>
    </w:p>
    <w:p w14:paraId="2872D673" w14:textId="77777777" w:rsidR="00AF555B" w:rsidRPr="00AF555B" w:rsidRDefault="00AF555B" w:rsidP="00AF555B">
      <w:r w:rsidRPr="00AF555B">
        <w:rPr>
          <w:b/>
          <w:bCs/>
        </w:rPr>
        <w:t>Intermediate Level</w:t>
      </w:r>
    </w:p>
    <w:p w14:paraId="5899CCA6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t>Becoming a Customer Service Executive</w:t>
      </w:r>
    </w:p>
    <w:p w14:paraId="1F4CD21A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t>Customer Experience Design</w:t>
      </w:r>
    </w:p>
    <w:p w14:paraId="6124E218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t>Customer Relationship Management in Business Services</w:t>
      </w:r>
    </w:p>
    <w:p w14:paraId="5F02AAD4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t>Customer Service Skills Within Healthcare</w:t>
      </w:r>
    </w:p>
    <w:p w14:paraId="04606761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t>Customer Service Value in Marketing Analytics</w:t>
      </w:r>
    </w:p>
    <w:p w14:paraId="016A97FC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t>Developing a Customer Care Culture</w:t>
      </w:r>
    </w:p>
    <w:p w14:paraId="7155444F" w14:textId="7A6397BF" w:rsidR="00AF555B" w:rsidRPr="00AF555B" w:rsidRDefault="00AF555B" w:rsidP="00AF555B">
      <w:pPr>
        <w:numPr>
          <w:ilvl w:val="0"/>
          <w:numId w:val="2"/>
        </w:numPr>
      </w:pPr>
      <w:r w:rsidRPr="00AF555B">
        <w:t xml:space="preserve">How to Deal </w:t>
      </w:r>
      <w:r w:rsidRPr="00AF555B">
        <w:t>with</w:t>
      </w:r>
      <w:r w:rsidRPr="00AF555B">
        <w:t xml:space="preserve"> a Rude or Angry Customer</w:t>
      </w:r>
    </w:p>
    <w:p w14:paraId="6F2A7984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t>Intermediate Customer Service and Retention Management</w:t>
      </w:r>
    </w:p>
    <w:p w14:paraId="4B84BB35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t>Maximizing Customer Engagement for Business Growth</w:t>
      </w:r>
    </w:p>
    <w:p w14:paraId="3E0EBCA4" w14:textId="77777777" w:rsidR="00AF555B" w:rsidRPr="00AF555B" w:rsidRDefault="00AF555B" w:rsidP="00AF555B">
      <w:pPr>
        <w:numPr>
          <w:ilvl w:val="0"/>
          <w:numId w:val="2"/>
        </w:numPr>
      </w:pPr>
      <w:r w:rsidRPr="00AF555B">
        <w:lastRenderedPageBreak/>
        <w:t>Understanding Technology in Customer Relationship Management</w:t>
      </w:r>
    </w:p>
    <w:p w14:paraId="5667B7FE" w14:textId="77777777" w:rsidR="00AF555B" w:rsidRPr="00AF555B" w:rsidRDefault="00AF555B" w:rsidP="00AF555B">
      <w:r w:rsidRPr="00AF555B">
        <w:pict w14:anchorId="1ACFFC08">
          <v:rect id="_x0000_i1058" style="width:0;height:1.5pt" o:hralign="center" o:hrstd="t" o:hr="t" fillcolor="#a0a0a0" stroked="f"/>
        </w:pict>
      </w:r>
    </w:p>
    <w:p w14:paraId="640A7200" w14:textId="77777777" w:rsidR="00AF555B" w:rsidRPr="00AF555B" w:rsidRDefault="00AF555B" w:rsidP="00AF555B">
      <w:r w:rsidRPr="00AF555B">
        <w:rPr>
          <w:b/>
          <w:bCs/>
        </w:rPr>
        <w:t>Advanced Level</w:t>
      </w:r>
    </w:p>
    <w:p w14:paraId="7FC444F6" w14:textId="77777777" w:rsidR="00AF555B" w:rsidRPr="00AF555B" w:rsidRDefault="00AF555B" w:rsidP="00AF555B">
      <w:pPr>
        <w:numPr>
          <w:ilvl w:val="0"/>
          <w:numId w:val="3"/>
        </w:numPr>
      </w:pPr>
      <w:r w:rsidRPr="00AF555B">
        <w:t>Creating a Customer</w:t>
      </w:r>
      <w:r w:rsidRPr="00AF555B">
        <w:noBreakHyphen/>
        <w:t>Centric Company Culture</w:t>
      </w:r>
    </w:p>
    <w:p w14:paraId="27967ED7" w14:textId="77777777" w:rsidR="00AF555B" w:rsidRPr="00AF555B" w:rsidRDefault="00AF555B" w:rsidP="00AF555B">
      <w:pPr>
        <w:numPr>
          <w:ilvl w:val="0"/>
          <w:numId w:val="3"/>
        </w:numPr>
      </w:pPr>
      <w:r w:rsidRPr="00AF555B">
        <w:t>Diploma in Customer Service</w:t>
      </w:r>
    </w:p>
    <w:p w14:paraId="538CC01E" w14:textId="77777777" w:rsidR="00AF555B" w:rsidRPr="00AF555B" w:rsidRDefault="00AF555B" w:rsidP="00AF555B">
      <w:pPr>
        <w:numPr>
          <w:ilvl w:val="0"/>
          <w:numId w:val="3"/>
        </w:numPr>
      </w:pPr>
      <w:r w:rsidRPr="00AF555B">
        <w:t>Outstanding Customer Service – Your Ultimate Guide</w:t>
      </w:r>
    </w:p>
    <w:p w14:paraId="6528053F" w14:textId="77777777" w:rsidR="00AF555B" w:rsidRDefault="00AF555B"/>
    <w:sectPr w:rsidR="00AF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2308"/>
    <w:multiLevelType w:val="multilevel"/>
    <w:tmpl w:val="2E10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53626"/>
    <w:multiLevelType w:val="multilevel"/>
    <w:tmpl w:val="314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908B1"/>
    <w:multiLevelType w:val="multilevel"/>
    <w:tmpl w:val="3D7E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D2AAA"/>
    <w:multiLevelType w:val="multilevel"/>
    <w:tmpl w:val="E87A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742968">
    <w:abstractNumId w:val="0"/>
  </w:num>
  <w:num w:numId="2" w16cid:durableId="9257725">
    <w:abstractNumId w:val="3"/>
  </w:num>
  <w:num w:numId="3" w16cid:durableId="1139615197">
    <w:abstractNumId w:val="1"/>
  </w:num>
  <w:num w:numId="4" w16cid:durableId="448741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B"/>
    <w:rsid w:val="00AF555B"/>
    <w:rsid w:val="00D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0A16"/>
  <w15:chartTrackingRefBased/>
  <w15:docId w15:val="{C8B361A6-F78D-479F-8318-88072DAC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948</Characters>
  <Application>Microsoft Office Word</Application>
  <DocSecurity>0</DocSecurity>
  <Lines>31</Lines>
  <Paragraphs>30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2026-02-15T22:29:00Z</dcterms:created>
  <dcterms:modified xsi:type="dcterms:W3CDTF">2026-02-15T22:30:00Z</dcterms:modified>
</cp:coreProperties>
</file>